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257C7972" w:rsidR="00640D0A" w:rsidRPr="00794CBF" w:rsidRDefault="007D77D4" w:rsidP="00FD21A0">
      <w:pPr>
        <w:ind w:left="3600" w:firstLine="720"/>
        <w:rPr>
          <w:b/>
        </w:rPr>
      </w:pPr>
      <w:r>
        <w:rPr>
          <w:b/>
        </w:rPr>
        <w:t>REGULAR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1A03FF0D" w14:textId="77777777" w:rsidR="00E928CF" w:rsidRPr="00794CBF" w:rsidRDefault="00E928CF" w:rsidP="00157262">
      <w:pPr>
        <w:jc w:val="center"/>
        <w:rPr>
          <w:b/>
        </w:rPr>
      </w:pPr>
    </w:p>
    <w:p w14:paraId="469039DA" w14:textId="558C1261" w:rsidR="00157262" w:rsidRPr="00794CBF" w:rsidRDefault="008B3F4A" w:rsidP="00157262">
      <w:pPr>
        <w:jc w:val="center"/>
        <w:rPr>
          <w:b/>
        </w:rPr>
      </w:pPr>
      <w:r>
        <w:rPr>
          <w:b/>
        </w:rPr>
        <w:t>March</w:t>
      </w:r>
      <w:r w:rsidR="000A22CB">
        <w:rPr>
          <w:b/>
        </w:rPr>
        <w:t xml:space="preserve"> </w:t>
      </w:r>
      <w:r w:rsidR="007D77D4">
        <w:rPr>
          <w:b/>
        </w:rPr>
        <w:t>2</w:t>
      </w:r>
      <w:r w:rsidR="000A22CB">
        <w:rPr>
          <w:b/>
        </w:rPr>
        <w:t>5</w:t>
      </w:r>
      <w:r w:rsidR="00730425" w:rsidRPr="00794CBF">
        <w:rPr>
          <w:b/>
        </w:rPr>
        <w:t>,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2F40D6">
        <w:rPr>
          <w:b/>
          <w:color w:val="FF0000"/>
        </w:rPr>
        <w:t>9</w:t>
      </w:r>
      <w:r w:rsidR="00AC2FB2" w:rsidRPr="002F40D6">
        <w:rPr>
          <w:b/>
          <w:color w:val="FF0000"/>
        </w:rPr>
        <w:t>:15</w:t>
      </w:r>
      <w:r w:rsidR="005A63D3" w:rsidRPr="002F40D6">
        <w:rPr>
          <w:b/>
          <w:color w:val="FF0000"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36FE8D84" w14:textId="77777777" w:rsidR="008B3F4A" w:rsidRDefault="008B3F4A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77777777" w:rsidR="007B29ED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0637B1EC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8B3F4A">
        <w:t>February</w:t>
      </w:r>
      <w:r w:rsidR="000A22CB">
        <w:t xml:space="preserve"> 2</w:t>
      </w:r>
      <w:r w:rsidR="008B3F4A">
        <w:t>5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226B1AFA" w14:textId="77777777" w:rsidR="000A22CB" w:rsidRDefault="000A22CB" w:rsidP="000A22CB">
      <w:pPr>
        <w:pStyle w:val="ListParagraph"/>
      </w:pPr>
    </w:p>
    <w:p w14:paraId="6277309E" w14:textId="704A142E" w:rsidR="008D5012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</w:t>
      </w:r>
      <w:r w:rsidR="008B3F4A">
        <w:t>March</w:t>
      </w:r>
      <w:r w:rsidR="007D77D4">
        <w:t xml:space="preserve"> </w:t>
      </w:r>
      <w:r>
        <w:t>Statement of Claims $</w:t>
      </w:r>
      <w:r w:rsidR="007B1067">
        <w:t>81,385.10</w:t>
      </w:r>
      <w:r>
        <w:t>.</w:t>
      </w:r>
    </w:p>
    <w:p w14:paraId="5F937040" w14:textId="77777777" w:rsidR="002E7229" w:rsidRPr="00794CBF" w:rsidRDefault="002E7229" w:rsidP="002E7229">
      <w:pPr>
        <w:ind w:left="720"/>
      </w:pPr>
    </w:p>
    <w:p w14:paraId="1095B8BF" w14:textId="003A4403" w:rsidR="0061415A" w:rsidRPr="0061415A" w:rsidRDefault="00556C21" w:rsidP="002F40D6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0A22CB">
        <w:t xml:space="preserve"> </w:t>
      </w:r>
      <w:r w:rsidR="008B3F4A">
        <w:t>March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2050F857" w14:textId="65C4A816" w:rsidR="00AC2FB2" w:rsidRDefault="001435F7" w:rsidP="0061415A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2075DF8B" w14:textId="77777777" w:rsidR="00E928CF" w:rsidRDefault="00E928CF" w:rsidP="00E928CF">
      <w:pPr>
        <w:ind w:left="720"/>
      </w:pPr>
    </w:p>
    <w:p w14:paraId="578D169B" w14:textId="41656C89" w:rsidR="00E928CF" w:rsidRDefault="00E928CF" w:rsidP="00E928CF">
      <w:pPr>
        <w:ind w:left="720"/>
      </w:pPr>
      <w:r>
        <w:t>a.</w:t>
      </w:r>
      <w:r>
        <w:tab/>
      </w:r>
      <w:r w:rsidRPr="00E928CF">
        <w:rPr>
          <w:u w:val="single"/>
        </w:rPr>
        <w:t>Buck for the Fallen, Gilpin Fair</w:t>
      </w:r>
      <w:r>
        <w:t xml:space="preserve"> - sponsorship request </w:t>
      </w:r>
      <w:r w:rsidRPr="00E928CF">
        <w:rPr>
          <w:sz w:val="16"/>
          <w:szCs w:val="16"/>
        </w:rPr>
        <w:t>(2024 sponsorship at $1,000).</w:t>
      </w:r>
    </w:p>
    <w:p w14:paraId="5D53ED82" w14:textId="77777777" w:rsidR="00AC2FB2" w:rsidRDefault="00AC2FB2" w:rsidP="00AC2FB2">
      <w:pPr>
        <w:pStyle w:val="ListParagraph"/>
      </w:pPr>
    </w:p>
    <w:p w14:paraId="76E2CF2A" w14:textId="75CB5BDC" w:rsidR="008B3F4A" w:rsidRPr="008B3F4A" w:rsidRDefault="00A623FD" w:rsidP="008B3F4A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>S</w:t>
      </w:r>
      <w:r w:rsidR="008B3F4A">
        <w:rPr>
          <w:b/>
          <w:bCs/>
        </w:rPr>
        <w:t>:</w:t>
      </w:r>
    </w:p>
    <w:p w14:paraId="73B32987" w14:textId="77777777" w:rsidR="008B3F4A" w:rsidRPr="008B3F4A" w:rsidRDefault="008B3F4A" w:rsidP="008B3F4A">
      <w:pPr>
        <w:pStyle w:val="ListParagraph"/>
      </w:pPr>
    </w:p>
    <w:p w14:paraId="517C87A6" w14:textId="76A5C5F8" w:rsidR="008B3F4A" w:rsidRDefault="008B3F4A" w:rsidP="008B3F4A">
      <w:pPr>
        <w:ind w:left="720"/>
      </w:pPr>
      <w:r w:rsidRPr="002F40D6">
        <w:t>a</w:t>
      </w:r>
      <w:proofErr w:type="gramStart"/>
      <w:r w:rsidRPr="002F40D6">
        <w:t xml:space="preserve">. </w:t>
      </w:r>
      <w:r w:rsidRPr="002F40D6">
        <w:tab/>
      </w:r>
      <w:r w:rsidRPr="002F40D6">
        <w:rPr>
          <w:u w:val="single"/>
        </w:rPr>
        <w:t>P2P</w:t>
      </w:r>
      <w:proofErr w:type="gramEnd"/>
      <w:r w:rsidRPr="002F40D6">
        <w:rPr>
          <w:u w:val="single"/>
        </w:rPr>
        <w:t>'s Huntsman Segment/road closure</w:t>
      </w:r>
      <w:r>
        <w:t xml:space="preserve"> - update.</w:t>
      </w:r>
    </w:p>
    <w:p w14:paraId="15CA2604" w14:textId="77777777" w:rsidR="008B3F4A" w:rsidRDefault="008B3F4A" w:rsidP="008B3F4A">
      <w:pPr>
        <w:ind w:left="720"/>
      </w:pPr>
    </w:p>
    <w:p w14:paraId="2782F25A" w14:textId="288EC237" w:rsidR="008B3F4A" w:rsidRDefault="008B3F4A" w:rsidP="008B3F4A">
      <w:pPr>
        <w:ind w:left="720"/>
      </w:pPr>
      <w:r>
        <w:t>b.</w:t>
      </w:r>
      <w:r>
        <w:tab/>
      </w:r>
      <w:proofErr w:type="spellStart"/>
      <w:r w:rsidRPr="002F40D6">
        <w:rPr>
          <w:u w:val="single"/>
        </w:rPr>
        <w:t>visitblackhawk</w:t>
      </w:r>
      <w:proofErr w:type="spellEnd"/>
      <w:r w:rsidRPr="002F40D6">
        <w:rPr>
          <w:u w:val="single"/>
        </w:rPr>
        <w:t xml:space="preserve"> website</w:t>
      </w:r>
      <w:r w:rsidRPr="002F40D6">
        <w:t xml:space="preserve"> - 2025 Digital Visibility Approach report</w:t>
      </w:r>
      <w:r w:rsidR="002F40D6" w:rsidRPr="002F40D6">
        <w:t xml:space="preserve"> </w:t>
      </w:r>
      <w:r w:rsidR="002F40D6" w:rsidRPr="002F40D6">
        <w:rPr>
          <w:sz w:val="16"/>
          <w:szCs w:val="16"/>
        </w:rPr>
        <w:t>(sent to Board on 2/28</w:t>
      </w:r>
      <w:proofErr w:type="gramStart"/>
      <w:r w:rsidR="002F40D6" w:rsidRPr="002F40D6">
        <w:t xml:space="preserve">)  </w:t>
      </w:r>
      <w:r w:rsidR="002F40D6" w:rsidRPr="002F40D6">
        <w:tab/>
      </w:r>
      <w:proofErr w:type="gramEnd"/>
      <w:r w:rsidR="002F40D6" w:rsidRPr="002F40D6">
        <w:t>&amp; SOW for 2025 Website Updates (</w:t>
      </w:r>
      <w:r w:rsidR="002F40D6" w:rsidRPr="002F40D6">
        <w:rPr>
          <w:sz w:val="16"/>
          <w:szCs w:val="16"/>
        </w:rPr>
        <w:t>sent to Board on 3/8</w:t>
      </w:r>
      <w:r w:rsidR="002F40D6" w:rsidRPr="002F40D6">
        <w:t>)</w:t>
      </w:r>
      <w:r w:rsidRPr="002F40D6">
        <w:t>:</w:t>
      </w:r>
      <w:r>
        <w:t xml:space="preserve"> discussion, possible </w:t>
      </w:r>
      <w:r w:rsidR="002F40D6">
        <w:t>a</w:t>
      </w:r>
      <w:r>
        <w:t>ction.</w:t>
      </w:r>
    </w:p>
    <w:p w14:paraId="1FF86142" w14:textId="77777777" w:rsidR="008B3F4A" w:rsidRDefault="008B3F4A" w:rsidP="008B3F4A">
      <w:pPr>
        <w:ind w:left="720"/>
      </w:pPr>
    </w:p>
    <w:p w14:paraId="2977689C" w14:textId="1B2317C9" w:rsidR="008B3F4A" w:rsidRDefault="008B3F4A" w:rsidP="008B3F4A">
      <w:pPr>
        <w:ind w:left="720"/>
      </w:pPr>
      <w:r>
        <w:t>c.</w:t>
      </w:r>
      <w:r>
        <w:tab/>
      </w:r>
      <w:r w:rsidRPr="00E928CF">
        <w:rPr>
          <w:u w:val="single"/>
        </w:rPr>
        <w:t xml:space="preserve">2026 Marketing/planning for the dual milestone of Nation's 250th Anniversary and </w:t>
      </w:r>
      <w:r w:rsidRPr="00E928CF">
        <w:tab/>
      </w:r>
      <w:r w:rsidRPr="00E928CF">
        <w:rPr>
          <w:u w:val="single"/>
        </w:rPr>
        <w:t>Colorado's 150th Anniversary</w:t>
      </w:r>
      <w:r w:rsidR="00E928CF">
        <w:t xml:space="preserve"> -</w:t>
      </w:r>
      <w:r>
        <w:t xml:space="preserve"> </w:t>
      </w:r>
      <w:r w:rsidR="00E928CF">
        <w:t>Discussion including j</w:t>
      </w:r>
      <w:r>
        <w:t xml:space="preserve">ointly finance drone show on 7/4/26 </w:t>
      </w:r>
      <w:r w:rsidR="00E928CF">
        <w:tab/>
      </w:r>
      <w:r>
        <w:t>and event on 8/1/26.</w:t>
      </w:r>
    </w:p>
    <w:p w14:paraId="51137F1F" w14:textId="77777777" w:rsidR="008B3F4A" w:rsidRDefault="008B3F4A" w:rsidP="008B3F4A">
      <w:pPr>
        <w:ind w:left="720"/>
      </w:pPr>
    </w:p>
    <w:p w14:paraId="560CFFFD" w14:textId="51F03DAD" w:rsidR="008B3F4A" w:rsidRPr="008B3F4A" w:rsidRDefault="008B3F4A" w:rsidP="008B3F4A">
      <w:pPr>
        <w:ind w:left="720"/>
      </w:pPr>
      <w:r>
        <w:t>d.</w:t>
      </w:r>
      <w:r>
        <w:tab/>
      </w:r>
      <w:r w:rsidRPr="00E928CF">
        <w:rPr>
          <w:u w:val="single"/>
        </w:rPr>
        <w:t>HARD District</w:t>
      </w:r>
      <w:r>
        <w:t xml:space="preserve"> - marketing concept additional discussion.</w:t>
      </w:r>
    </w:p>
    <w:p w14:paraId="4B835B7A" w14:textId="77777777" w:rsidR="00593D2A" w:rsidRPr="00794CBF" w:rsidRDefault="00593D2A" w:rsidP="00593D2A"/>
    <w:p w14:paraId="08E29794" w14:textId="7C5DB06E" w:rsidR="005B57C0" w:rsidRDefault="00794CBF" w:rsidP="00AC2FB2">
      <w:pPr>
        <w:pStyle w:val="ListParagraph"/>
        <w:numPr>
          <w:ilvl w:val="0"/>
          <w:numId w:val="2"/>
        </w:numPr>
      </w:pPr>
      <w:r w:rsidRPr="00794CBF">
        <w:t>Manager’s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</w:t>
      </w:r>
      <w:proofErr w:type="gramStart"/>
      <w:r w:rsidR="003F71DD" w:rsidRPr="00794CBF">
        <w:t>of</w:t>
      </w:r>
      <w:proofErr w:type="gramEnd"/>
      <w:r w:rsidR="003F71DD" w:rsidRPr="00794CBF">
        <w:t xml:space="preserve">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AC2FB2">
      <w:pPr>
        <w:pStyle w:val="ListParagraph"/>
      </w:pPr>
    </w:p>
    <w:p w14:paraId="392CA576" w14:textId="2046A89B" w:rsidR="00846C29" w:rsidRPr="00E928CF" w:rsidRDefault="00C03E02" w:rsidP="005A70ED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Cohn Marketing website administrator</w:t>
      </w:r>
      <w:r w:rsidRPr="00E928CF">
        <w:rPr>
          <w:color w:val="FF0000"/>
        </w:rPr>
        <w:t xml:space="preserve">: </w:t>
      </w:r>
      <w:r w:rsidR="00C27D3E" w:rsidRPr="00E928CF">
        <w:rPr>
          <w:color w:val="FF0000"/>
        </w:rPr>
        <w:t>a</w:t>
      </w:r>
      <w:r w:rsidR="000A22CB" w:rsidRPr="00E928CF">
        <w:rPr>
          <w:color w:val="FF0000"/>
        </w:rPr>
        <w:t>li</w:t>
      </w:r>
      <w:r w:rsidR="00C27D3E" w:rsidRPr="00E928CF">
        <w:rPr>
          <w:color w:val="FF0000"/>
        </w:rPr>
        <w:t>@cohnmarketing.com</w:t>
      </w:r>
    </w:p>
    <w:p w14:paraId="74B80589" w14:textId="77777777" w:rsidR="00E928CF" w:rsidRDefault="00E928CF" w:rsidP="0061415A">
      <w:pPr>
        <w:pStyle w:val="ListParagraph"/>
        <w:ind w:left="1440"/>
      </w:pPr>
    </w:p>
    <w:p w14:paraId="0F0479C9" w14:textId="5700201D" w:rsidR="009F7C2D" w:rsidRDefault="00794CBF" w:rsidP="0061415A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2DB797A0" w14:textId="0F7A0A46" w:rsidR="00830DC7" w:rsidRDefault="00E928CF" w:rsidP="00E928CF">
      <w:pPr>
        <w:ind w:left="720"/>
      </w:pPr>
      <w:r>
        <w:t>c</w:t>
      </w:r>
      <w:r w:rsidR="002E034D">
        <w:tab/>
      </w:r>
      <w:r w:rsidR="00830DC7" w:rsidRPr="00E928CF">
        <w:rPr>
          <w:u w:val="single"/>
        </w:rPr>
        <w:t>SH 119 &amp; Main St, electronic gate</w:t>
      </w:r>
      <w:r w:rsidR="00830DC7">
        <w:t xml:space="preserve"> –</w:t>
      </w:r>
      <w:r>
        <w:t xml:space="preserve"> no update</w:t>
      </w:r>
      <w:r w:rsidR="00830DC7">
        <w:t>.</w:t>
      </w:r>
    </w:p>
    <w:p w14:paraId="03C0845F" w14:textId="77777777" w:rsidR="0061415A" w:rsidRDefault="0061415A" w:rsidP="0061415A">
      <w:pPr>
        <w:pStyle w:val="ListParagraph"/>
        <w:ind w:left="1080"/>
      </w:pPr>
    </w:p>
    <w:p w14:paraId="38C93B64" w14:textId="220112C2" w:rsidR="00125774" w:rsidRDefault="00DA4CC0" w:rsidP="00AC2FB2">
      <w:pPr>
        <w:pStyle w:val="ListParagraph"/>
        <w:numPr>
          <w:ilvl w:val="0"/>
          <w:numId w:val="13"/>
        </w:numPr>
      </w:pPr>
      <w:r>
        <w:t xml:space="preserve">      </w:t>
      </w:r>
      <w:r w:rsidR="00125774">
        <w:t>Rim Rock parking/facility – no updat</w:t>
      </w:r>
      <w:r w:rsidR="000A22CB">
        <w:t>e.</w:t>
      </w:r>
    </w:p>
    <w:p w14:paraId="5177F33A" w14:textId="77777777" w:rsidR="002F40D6" w:rsidRDefault="002F40D6" w:rsidP="00E46BC4">
      <w:pPr>
        <w:ind w:left="720" w:hanging="720"/>
      </w:pPr>
    </w:p>
    <w:p w14:paraId="77CBA109" w14:textId="77777777" w:rsidR="002F40D6" w:rsidRDefault="002F40D6" w:rsidP="00E46BC4">
      <w:pPr>
        <w:ind w:left="720" w:hanging="720"/>
      </w:pPr>
    </w:p>
    <w:p w14:paraId="17243672" w14:textId="01BAD6B5" w:rsidR="00B82026" w:rsidRDefault="00125774" w:rsidP="00E46BC4">
      <w:pPr>
        <w:ind w:left="720" w:hanging="720"/>
        <w:rPr>
          <w:bCs/>
        </w:rPr>
      </w:pPr>
      <w:r>
        <w:tab/>
      </w: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77777777" w:rsidR="0061415A" w:rsidRDefault="00730425" w:rsidP="00CC2AE9">
      <w:r w:rsidRPr="00794CBF">
        <w:rPr>
          <w:bCs/>
        </w:rPr>
        <w:t>1</w:t>
      </w:r>
      <w:r w:rsidR="000A22CB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4AC82361" w14:textId="77777777" w:rsidR="0061415A" w:rsidRDefault="0061415A" w:rsidP="00CC2AE9"/>
    <w:p w14:paraId="1B057F0F" w14:textId="77777777" w:rsidR="0061415A" w:rsidRDefault="0061415A" w:rsidP="00CC2AE9"/>
    <w:p w14:paraId="3304C413" w14:textId="77777777" w:rsidR="0061415A" w:rsidRDefault="0061415A" w:rsidP="00CC2AE9"/>
    <w:p w14:paraId="1308A0B7" w14:textId="77777777" w:rsidR="0061415A" w:rsidRDefault="0061415A" w:rsidP="00CC2AE9"/>
    <w:p w14:paraId="20FEC0BE" w14:textId="77777777" w:rsidR="0061415A" w:rsidRDefault="0061415A" w:rsidP="00CC2AE9"/>
    <w:p w14:paraId="533EE6B4" w14:textId="77777777" w:rsidR="0061415A" w:rsidRDefault="0061415A" w:rsidP="00CC2AE9"/>
    <w:p w14:paraId="48F5DBC2" w14:textId="77777777" w:rsidR="0061415A" w:rsidRDefault="0061415A" w:rsidP="00CC2AE9"/>
    <w:p w14:paraId="655849F9" w14:textId="77777777" w:rsidR="0061415A" w:rsidRDefault="0061415A" w:rsidP="00CC2AE9"/>
    <w:p w14:paraId="276D3525" w14:textId="77777777" w:rsidR="0061415A" w:rsidRDefault="0061415A" w:rsidP="00CC2AE9"/>
    <w:p w14:paraId="46686618" w14:textId="77777777" w:rsidR="0061415A" w:rsidRDefault="0061415A" w:rsidP="00CC2AE9"/>
    <w:p w14:paraId="5692BC84" w14:textId="77777777" w:rsidR="0061415A" w:rsidRDefault="0061415A" w:rsidP="00CC2AE9"/>
    <w:p w14:paraId="6248FB42" w14:textId="77777777" w:rsidR="0061415A" w:rsidRDefault="0061415A" w:rsidP="00CC2AE9"/>
    <w:p w14:paraId="26914326" w14:textId="77777777" w:rsidR="0061415A" w:rsidRDefault="0061415A" w:rsidP="00CC2AE9"/>
    <w:p w14:paraId="3154104B" w14:textId="77777777" w:rsidR="0061415A" w:rsidRDefault="0061415A" w:rsidP="00CC2AE9"/>
    <w:p w14:paraId="3DCF2DE9" w14:textId="77777777" w:rsidR="0061415A" w:rsidRDefault="0061415A" w:rsidP="00CC2AE9"/>
    <w:p w14:paraId="2107C019" w14:textId="77777777" w:rsidR="0061415A" w:rsidRDefault="0061415A" w:rsidP="00CC2AE9"/>
    <w:p w14:paraId="4DD11096" w14:textId="77777777" w:rsidR="0061415A" w:rsidRDefault="0061415A" w:rsidP="00CC2AE9"/>
    <w:p w14:paraId="1AE619D1" w14:textId="77777777" w:rsidR="0061415A" w:rsidRDefault="0061415A" w:rsidP="00CC2AE9"/>
    <w:p w14:paraId="29D40922" w14:textId="77777777" w:rsidR="0061415A" w:rsidRDefault="0061415A" w:rsidP="00CC2AE9"/>
    <w:p w14:paraId="3204573A" w14:textId="77777777" w:rsidR="0061415A" w:rsidRDefault="0061415A" w:rsidP="00CC2AE9"/>
    <w:p w14:paraId="04A12A29" w14:textId="77777777" w:rsidR="0061415A" w:rsidRDefault="0061415A" w:rsidP="00CC2AE9"/>
    <w:p w14:paraId="313F03CE" w14:textId="77777777" w:rsidR="0061415A" w:rsidRDefault="0061415A" w:rsidP="00CC2AE9"/>
    <w:p w14:paraId="640331C7" w14:textId="77777777" w:rsidR="0061415A" w:rsidRDefault="0061415A" w:rsidP="00CC2AE9"/>
    <w:p w14:paraId="40F3D193" w14:textId="77777777" w:rsidR="0061415A" w:rsidRDefault="0061415A" w:rsidP="00CC2AE9"/>
    <w:p w14:paraId="12D5BE5B" w14:textId="77777777" w:rsidR="0061415A" w:rsidRDefault="0061415A" w:rsidP="00CC2AE9"/>
    <w:p w14:paraId="783C8E4E" w14:textId="21972566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8B3F4A">
        <w:rPr>
          <w:sz w:val="18"/>
          <w:szCs w:val="18"/>
        </w:rPr>
        <w:t>4</w:t>
      </w:r>
      <w:r w:rsidR="002E7229">
        <w:rPr>
          <w:sz w:val="18"/>
          <w:szCs w:val="18"/>
        </w:rPr>
        <w:t>/</w:t>
      </w:r>
      <w:r w:rsidR="001E1EF3">
        <w:rPr>
          <w:sz w:val="18"/>
          <w:szCs w:val="18"/>
        </w:rPr>
        <w:t>2</w:t>
      </w:r>
      <w:r w:rsidR="008B3F4A">
        <w:rPr>
          <w:sz w:val="18"/>
          <w:szCs w:val="18"/>
        </w:rPr>
        <w:t>2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3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2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340"/>
    <w:rsid w:val="001252BD"/>
    <w:rsid w:val="00125774"/>
    <w:rsid w:val="00126A68"/>
    <w:rsid w:val="00130A60"/>
    <w:rsid w:val="00131E33"/>
    <w:rsid w:val="001350A1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6098E"/>
    <w:rsid w:val="002634C1"/>
    <w:rsid w:val="002735F6"/>
    <w:rsid w:val="00273ABF"/>
    <w:rsid w:val="0027440D"/>
    <w:rsid w:val="00274986"/>
    <w:rsid w:val="00280CF4"/>
    <w:rsid w:val="00281646"/>
    <w:rsid w:val="00281921"/>
    <w:rsid w:val="00282B6C"/>
    <w:rsid w:val="00283C1E"/>
    <w:rsid w:val="00292D4F"/>
    <w:rsid w:val="00294509"/>
    <w:rsid w:val="002B0AF5"/>
    <w:rsid w:val="002C3102"/>
    <w:rsid w:val="002C4E28"/>
    <w:rsid w:val="002C5A76"/>
    <w:rsid w:val="002C5E8D"/>
    <w:rsid w:val="002D22AB"/>
    <w:rsid w:val="002D3FEF"/>
    <w:rsid w:val="002E034D"/>
    <w:rsid w:val="002E50A4"/>
    <w:rsid w:val="002E7229"/>
    <w:rsid w:val="002F349B"/>
    <w:rsid w:val="002F40D6"/>
    <w:rsid w:val="002F5C5B"/>
    <w:rsid w:val="00304C03"/>
    <w:rsid w:val="0030617A"/>
    <w:rsid w:val="00316B97"/>
    <w:rsid w:val="00331BBB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3D05"/>
    <w:rsid w:val="00486DA4"/>
    <w:rsid w:val="00491FF4"/>
    <w:rsid w:val="004923AA"/>
    <w:rsid w:val="00492BC5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69CA"/>
    <w:rsid w:val="00571317"/>
    <w:rsid w:val="005724BD"/>
    <w:rsid w:val="00572793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6094"/>
    <w:rsid w:val="006000F9"/>
    <w:rsid w:val="006019E8"/>
    <w:rsid w:val="0060483D"/>
    <w:rsid w:val="00606ED0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1067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B3F4A"/>
    <w:rsid w:val="008C5EAE"/>
    <w:rsid w:val="008D315A"/>
    <w:rsid w:val="008D5012"/>
    <w:rsid w:val="008E21CF"/>
    <w:rsid w:val="008E374B"/>
    <w:rsid w:val="008E37D9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31BE5"/>
    <w:rsid w:val="00935D9B"/>
    <w:rsid w:val="00936BBD"/>
    <w:rsid w:val="009431FC"/>
    <w:rsid w:val="009437F6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C56A9"/>
    <w:rsid w:val="009E5998"/>
    <w:rsid w:val="009E5E0C"/>
    <w:rsid w:val="009E76C8"/>
    <w:rsid w:val="009F2712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AF4EDE"/>
    <w:rsid w:val="00AF5EED"/>
    <w:rsid w:val="00B322DF"/>
    <w:rsid w:val="00B32E98"/>
    <w:rsid w:val="00B341C5"/>
    <w:rsid w:val="00B3536E"/>
    <w:rsid w:val="00B50EF6"/>
    <w:rsid w:val="00B550CF"/>
    <w:rsid w:val="00B5679B"/>
    <w:rsid w:val="00B77C2A"/>
    <w:rsid w:val="00B81A56"/>
    <w:rsid w:val="00B82026"/>
    <w:rsid w:val="00B842AC"/>
    <w:rsid w:val="00B86905"/>
    <w:rsid w:val="00B9400E"/>
    <w:rsid w:val="00BA05FD"/>
    <w:rsid w:val="00BA27FC"/>
    <w:rsid w:val="00BB0921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31B81"/>
    <w:rsid w:val="00D3639C"/>
    <w:rsid w:val="00D377B6"/>
    <w:rsid w:val="00D41408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7085D"/>
    <w:rsid w:val="00E7226B"/>
    <w:rsid w:val="00E73404"/>
    <w:rsid w:val="00E77B30"/>
    <w:rsid w:val="00E8469E"/>
    <w:rsid w:val="00E926C1"/>
    <w:rsid w:val="00E928CF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183</cp:revision>
  <cp:lastPrinted>2025-03-16T23:39:00Z</cp:lastPrinted>
  <dcterms:created xsi:type="dcterms:W3CDTF">2023-09-13T14:22:00Z</dcterms:created>
  <dcterms:modified xsi:type="dcterms:W3CDTF">2025-03-16T23:40:00Z</dcterms:modified>
</cp:coreProperties>
</file>